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5F" w:rsidRDefault="007E055F" w:rsidP="00A2576F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0D48" w:rsidRDefault="007165DC" w:rsidP="002F4C7A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F4C7A" w:rsidRPr="002F4C7A">
        <w:rPr>
          <w:rFonts w:ascii="Times New Roman" w:eastAsia="Times New Roman" w:hAnsi="Times New Roman" w:cs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2892080" r:id="rId8"/>
        </w:object>
      </w:r>
      <w:r w:rsidR="002F4C7A">
        <w:rPr>
          <w:sz w:val="28"/>
          <w:szCs w:val="28"/>
        </w:rPr>
        <w:t xml:space="preserve"> </w:t>
      </w:r>
    </w:p>
    <w:p w:rsidR="002F4C7A" w:rsidRDefault="002F4C7A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C7A" w:rsidRDefault="002F4C7A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C7A" w:rsidRDefault="002F4C7A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C7A" w:rsidRDefault="002F4C7A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C7A" w:rsidRDefault="002F4C7A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C7A" w:rsidRDefault="002F4C7A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45ED" w:rsidRPr="007E055F" w:rsidRDefault="004B45ED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4. Обеспечивать единство воспитательных, обучающих и развивающих целей, а также задач процесса образования детей дошкольного возраста.</w:t>
      </w:r>
    </w:p>
    <w:p w:rsidR="004B45ED" w:rsidRPr="007E055F" w:rsidRDefault="004B45ED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B45ED" w:rsidRPr="007E055F" w:rsidRDefault="004B45ED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6. Основываться на комплексно-тематическом принципе построения образовательного процесса.</w:t>
      </w:r>
    </w:p>
    <w:p w:rsidR="004B45ED" w:rsidRPr="007E055F" w:rsidRDefault="004B45ED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B45ED" w:rsidRDefault="004B45ED" w:rsidP="00295303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8. Предполагать построение образовательного процесса на адекватных возрасту формах работы с детьми, т. е. на основе игровой деятельности.</w:t>
      </w:r>
    </w:p>
    <w:p w:rsidR="007E055F" w:rsidRPr="007E055F" w:rsidRDefault="007E055F" w:rsidP="00295303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45ED" w:rsidRDefault="00A2576F" w:rsidP="007E055F">
      <w:pPr>
        <w:pStyle w:val="a5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4B45ED" w:rsidRPr="007E055F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календарного плана.</w:t>
      </w:r>
    </w:p>
    <w:p w:rsidR="00527EAC" w:rsidRPr="007E055F" w:rsidRDefault="00527EAC" w:rsidP="007E055F">
      <w:pPr>
        <w:pStyle w:val="a5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45ED" w:rsidRPr="007E055F" w:rsidRDefault="00A2576F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4.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 xml:space="preserve">1. План должен быть </w:t>
      </w:r>
      <w:r w:rsidRPr="007E055F">
        <w:rPr>
          <w:rFonts w:ascii="Times New Roman" w:eastAsia="Times New Roman" w:hAnsi="Times New Roman" w:cs="Times New Roman"/>
          <w:sz w:val="28"/>
          <w:szCs w:val="28"/>
        </w:rPr>
        <w:t>напечатан на компьютере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45ED" w:rsidRPr="007E055F" w:rsidRDefault="00A2576F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4.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2. Обязательно должен быть оформлен титульный лист с указанием группы, Ф. И. О. обоих воспитателей группы, даты начала и окончания плана.</w:t>
      </w:r>
    </w:p>
    <w:p w:rsidR="004B45ED" w:rsidRPr="007E055F" w:rsidRDefault="00A2576F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4.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3. План должен содержать следующие разделы</w:t>
      </w:r>
    </w:p>
    <w:p w:rsidR="004B45ED" w:rsidRPr="007E055F" w:rsidRDefault="004B45ED" w:rsidP="007E055F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- годовые задачи ДОУ;</w:t>
      </w:r>
    </w:p>
    <w:p w:rsidR="004B45ED" w:rsidRPr="007E055F" w:rsidRDefault="004B45ED" w:rsidP="007E055F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- режим дня группы;</w:t>
      </w:r>
    </w:p>
    <w:p w:rsidR="004B45ED" w:rsidRPr="007E055F" w:rsidRDefault="004B45ED" w:rsidP="007E055F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- расписание непосредственно образовательной деятельности;</w:t>
      </w:r>
    </w:p>
    <w:p w:rsidR="004B45ED" w:rsidRPr="007E055F" w:rsidRDefault="00295303" w:rsidP="007E055F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список детей группы (с указанием даты рождения и возрастом ребенка на 01.09 текущего года, под списком указывается количеств</w:t>
      </w:r>
      <w:r w:rsidR="007E055F">
        <w:rPr>
          <w:rFonts w:ascii="Times New Roman" w:eastAsia="Times New Roman" w:hAnsi="Times New Roman" w:cs="Times New Roman"/>
          <w:sz w:val="28"/>
          <w:szCs w:val="28"/>
        </w:rPr>
        <w:t>о мальчиков и девочек в группе;</w:t>
      </w:r>
    </w:p>
    <w:p w:rsidR="004B45ED" w:rsidRPr="007E055F" w:rsidRDefault="004B45ED" w:rsidP="007E055F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- условные обозначения (в нем фиксируются все сокращения, исп</w:t>
      </w:r>
      <w:r w:rsidR="007E055F">
        <w:rPr>
          <w:rFonts w:ascii="Times New Roman" w:eastAsia="Times New Roman" w:hAnsi="Times New Roman" w:cs="Times New Roman"/>
          <w:sz w:val="28"/>
          <w:szCs w:val="28"/>
        </w:rPr>
        <w:t>ользуемые воспитателями группы)</w:t>
      </w:r>
      <w:r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45ED" w:rsidRPr="007E055F" w:rsidRDefault="00A2576F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4.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 xml:space="preserve">4. План оформляется в соответствии с утвержденной формой планирования в соответствии с </w:t>
      </w:r>
      <w:r w:rsidR="000258CA" w:rsidRPr="007E055F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263C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45ED" w:rsidRPr="007E055F" w:rsidRDefault="00A2576F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17E38">
        <w:rPr>
          <w:rFonts w:ascii="Times New Roman" w:eastAsia="Times New Roman" w:hAnsi="Times New Roman" w:cs="Times New Roman"/>
          <w:sz w:val="28"/>
          <w:szCs w:val="28"/>
        </w:rPr>
        <w:t>5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. При планировании разнообразной детской деятельности указывается форма детской деятельности (в соответствии с</w:t>
      </w:r>
      <w:r w:rsidR="000258CA" w:rsidRPr="007E055F">
        <w:rPr>
          <w:rFonts w:ascii="Times New Roman" w:eastAsia="Times New Roman" w:hAnsi="Times New Roman" w:cs="Times New Roman"/>
          <w:sz w:val="28"/>
          <w:szCs w:val="28"/>
        </w:rPr>
        <w:t xml:space="preserve"> ФГОС </w:t>
      </w:r>
      <w:r w:rsidR="00263C0C">
        <w:rPr>
          <w:rFonts w:ascii="Times New Roman" w:eastAsia="Times New Roman" w:hAnsi="Times New Roman" w:cs="Times New Roman"/>
          <w:sz w:val="28"/>
          <w:szCs w:val="28"/>
        </w:rPr>
        <w:t>)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; цель; вопросы; оборудование необходимое для организации детской деятельности.</w:t>
      </w:r>
    </w:p>
    <w:p w:rsidR="004B45ED" w:rsidRPr="007E055F" w:rsidRDefault="00A2576F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17E38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</w:t>
      </w:r>
    </w:p>
    <w:p w:rsidR="00527EAC" w:rsidRDefault="00527EAC" w:rsidP="00527EAC">
      <w:pPr>
        <w:pStyle w:val="a5"/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:rsidR="004B45ED" w:rsidRPr="00263C0C" w:rsidRDefault="00527EAC" w:rsidP="00527EAC">
      <w:pPr>
        <w:pStyle w:val="a5"/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="00A2576F" w:rsidRPr="00263C0C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4B45ED" w:rsidRPr="00263C0C">
        <w:rPr>
          <w:rFonts w:ascii="Times New Roman" w:eastAsia="Times New Roman" w:hAnsi="Times New Roman" w:cs="Times New Roman"/>
          <w:b/>
          <w:sz w:val="28"/>
          <w:szCs w:val="28"/>
        </w:rPr>
        <w:t>Организация работы.</w:t>
      </w:r>
    </w:p>
    <w:p w:rsidR="000258CA" w:rsidRPr="007E055F" w:rsidRDefault="00A2576F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55F">
        <w:rPr>
          <w:rFonts w:ascii="Times New Roman" w:eastAsia="Times New Roman" w:hAnsi="Times New Roman" w:cs="Times New Roman"/>
          <w:sz w:val="28"/>
          <w:szCs w:val="28"/>
        </w:rPr>
        <w:t>5.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 xml:space="preserve">1. Основа планирования педагогического процесса </w:t>
      </w:r>
      <w:r w:rsidRPr="007E055F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="000258CA" w:rsidRPr="007E055F">
        <w:rPr>
          <w:rFonts w:ascii="Times New Roman" w:eastAsia="Times New Roman" w:hAnsi="Times New Roman" w:cs="Times New Roman"/>
          <w:sz w:val="28"/>
          <w:szCs w:val="28"/>
        </w:rPr>
        <w:t>От рождения до школы» Н.Е.</w:t>
      </w:r>
      <w:r w:rsidR="00CE691E" w:rsidRPr="007E0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8CA" w:rsidRPr="007E055F">
        <w:rPr>
          <w:rFonts w:ascii="Times New Roman" w:eastAsia="Times New Roman" w:hAnsi="Times New Roman" w:cs="Times New Roman"/>
          <w:sz w:val="28"/>
          <w:szCs w:val="28"/>
        </w:rPr>
        <w:t>Вераксы, образовательная программа дошкольного учреждения.</w:t>
      </w:r>
    </w:p>
    <w:p w:rsidR="004B45ED" w:rsidRPr="007E055F" w:rsidRDefault="00817E38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2576F"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2. Календарные планы составляются в соответствии с режимом дня группы, календарно – тематическим планированием,</w:t>
      </w:r>
      <w:r w:rsidR="00CE691E" w:rsidRPr="007E0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576F" w:rsidRPr="007E055F">
        <w:rPr>
          <w:rFonts w:ascii="Times New Roman" w:eastAsia="Times New Roman" w:hAnsi="Times New Roman" w:cs="Times New Roman"/>
          <w:sz w:val="28"/>
          <w:szCs w:val="28"/>
        </w:rPr>
        <w:t>перспективным планированием О</w:t>
      </w:r>
      <w:r w:rsidR="00CE691E" w:rsidRPr="007E055F">
        <w:rPr>
          <w:rFonts w:ascii="Times New Roman" w:eastAsia="Times New Roman" w:hAnsi="Times New Roman" w:cs="Times New Roman"/>
          <w:sz w:val="28"/>
          <w:szCs w:val="28"/>
        </w:rPr>
        <w:t>ОД,</w:t>
      </w:r>
      <w:bookmarkStart w:id="0" w:name="_GoBack"/>
      <w:bookmarkEnd w:id="0"/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 xml:space="preserve"> циклограммой совместной организованной деятельности в ходе режимных моментов.</w:t>
      </w:r>
    </w:p>
    <w:p w:rsidR="004B45ED" w:rsidRDefault="00817E38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2576F"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 xml:space="preserve">3. Календарный план составляется на неделю вперед (за исключением </w:t>
      </w:r>
      <w:r w:rsidR="00A2576F" w:rsidRPr="007E055F">
        <w:rPr>
          <w:rFonts w:ascii="Times New Roman" w:eastAsia="Times New Roman" w:hAnsi="Times New Roman" w:cs="Times New Roman"/>
          <w:sz w:val="28"/>
          <w:szCs w:val="28"/>
        </w:rPr>
        <w:t>индивидуальной работы с детьми)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7E38" w:rsidRPr="007E055F" w:rsidRDefault="00817E38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Календарное планирование осуществляется обоими воспитателями группы. </w:t>
      </w:r>
    </w:p>
    <w:p w:rsidR="004B45ED" w:rsidRPr="007E055F" w:rsidRDefault="00817E38" w:rsidP="00817E3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2576F"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. Индивидуальная работа с детьми планируется, учитывая резул</w:t>
      </w:r>
      <w:r w:rsidR="00A2576F" w:rsidRPr="007E055F">
        <w:rPr>
          <w:rFonts w:ascii="Times New Roman" w:eastAsia="Times New Roman" w:hAnsi="Times New Roman" w:cs="Times New Roman"/>
          <w:sz w:val="28"/>
          <w:szCs w:val="28"/>
        </w:rPr>
        <w:t>ьтаты диагностики и результаты ООД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576F" w:rsidRPr="007E055F" w:rsidRDefault="00A2576F" w:rsidP="007E055F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76F" w:rsidRPr="00263C0C" w:rsidRDefault="00A2576F" w:rsidP="00263C0C">
      <w:pPr>
        <w:pStyle w:val="a5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45ED" w:rsidRDefault="00527EAC" w:rsidP="00263C0C">
      <w:pPr>
        <w:pStyle w:val="a5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2576F" w:rsidRPr="00263C0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B45ED" w:rsidRPr="00263C0C">
        <w:rPr>
          <w:rFonts w:ascii="Times New Roman" w:eastAsia="Times New Roman" w:hAnsi="Times New Roman" w:cs="Times New Roman"/>
          <w:b/>
          <w:sz w:val="28"/>
          <w:szCs w:val="28"/>
        </w:rPr>
        <w:t>Документация и ответственность.</w:t>
      </w:r>
    </w:p>
    <w:p w:rsidR="00527EAC" w:rsidRPr="00263C0C" w:rsidRDefault="00527EAC" w:rsidP="00263C0C">
      <w:pPr>
        <w:pStyle w:val="a5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45ED" w:rsidRPr="007E055F" w:rsidRDefault="00527EAC" w:rsidP="00527EAC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A2576F"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1. Календарный план является обязательным документом воспитателя.</w:t>
      </w:r>
    </w:p>
    <w:p w:rsidR="004B45ED" w:rsidRPr="007E055F" w:rsidRDefault="00527EAC" w:rsidP="00527EAC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A2576F"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>2. Контроль за календарным планированием 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заведующим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 xml:space="preserve"> не реже одного раза в месяц, а так же в соответствии с запланированными в годовом плане контрольными мероприятиями.</w:t>
      </w:r>
    </w:p>
    <w:p w:rsidR="004B45ED" w:rsidRPr="007E055F" w:rsidRDefault="00527EAC" w:rsidP="00527EAC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A2576F" w:rsidRPr="007E05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3. Заведующий</w:t>
      </w:r>
      <w:r w:rsidR="004B45ED" w:rsidRPr="007E055F">
        <w:rPr>
          <w:rFonts w:ascii="Times New Roman" w:eastAsia="Times New Roman" w:hAnsi="Times New Roman" w:cs="Times New Roman"/>
          <w:sz w:val="28"/>
          <w:szCs w:val="28"/>
        </w:rPr>
        <w:t xml:space="preserve"> на специально отведенной странице фиксирует дату проверки, цель и рекомендации, с которыми знакомит воспитателей и следит за их выполнением.</w:t>
      </w:r>
    </w:p>
    <w:p w:rsidR="006F1F55" w:rsidRPr="007E055F" w:rsidRDefault="006F1F55" w:rsidP="007E055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1F55" w:rsidRPr="007E055F" w:rsidSect="007165DC">
      <w:footerReference w:type="default" r:id="rId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24D" w:rsidRDefault="00C3224D" w:rsidP="00527EAC">
      <w:pPr>
        <w:spacing w:after="0" w:line="240" w:lineRule="auto"/>
      </w:pPr>
      <w:r>
        <w:separator/>
      </w:r>
    </w:p>
  </w:endnote>
  <w:endnote w:type="continuationSeparator" w:id="0">
    <w:p w:rsidR="00C3224D" w:rsidRDefault="00C3224D" w:rsidP="0052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8789"/>
      <w:docPartObj>
        <w:docPartGallery w:val="Page Numbers (Bottom of Page)"/>
        <w:docPartUnique/>
      </w:docPartObj>
    </w:sdtPr>
    <w:sdtContent>
      <w:p w:rsidR="00527EAC" w:rsidRDefault="00F36903">
        <w:pPr>
          <w:pStyle w:val="ab"/>
          <w:jc w:val="right"/>
        </w:pPr>
        <w:fldSimple w:instr=" PAGE   \* MERGEFORMAT ">
          <w:r w:rsidR="002F4C7A">
            <w:rPr>
              <w:noProof/>
            </w:rPr>
            <w:t>3</w:t>
          </w:r>
        </w:fldSimple>
      </w:p>
    </w:sdtContent>
  </w:sdt>
  <w:p w:rsidR="00527EAC" w:rsidRDefault="00527EA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24D" w:rsidRDefault="00C3224D" w:rsidP="00527EAC">
      <w:pPr>
        <w:spacing w:after="0" w:line="240" w:lineRule="auto"/>
      </w:pPr>
      <w:r>
        <w:separator/>
      </w:r>
    </w:p>
  </w:footnote>
  <w:footnote w:type="continuationSeparator" w:id="0">
    <w:p w:rsidR="00C3224D" w:rsidRDefault="00C3224D" w:rsidP="00527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D5BEC"/>
    <w:multiLevelType w:val="hybridMultilevel"/>
    <w:tmpl w:val="626E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A7815"/>
    <w:multiLevelType w:val="hybridMultilevel"/>
    <w:tmpl w:val="F89641D8"/>
    <w:lvl w:ilvl="0" w:tplc="95321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45ED"/>
    <w:rsid w:val="000258CA"/>
    <w:rsid w:val="000436CD"/>
    <w:rsid w:val="00263C0C"/>
    <w:rsid w:val="00295303"/>
    <w:rsid w:val="002F14B8"/>
    <w:rsid w:val="002F4C7A"/>
    <w:rsid w:val="00320D48"/>
    <w:rsid w:val="003C5C33"/>
    <w:rsid w:val="00421540"/>
    <w:rsid w:val="004578BE"/>
    <w:rsid w:val="004B45ED"/>
    <w:rsid w:val="004C5104"/>
    <w:rsid w:val="005204F2"/>
    <w:rsid w:val="00527EAC"/>
    <w:rsid w:val="006950C8"/>
    <w:rsid w:val="006C7E66"/>
    <w:rsid w:val="006F1F55"/>
    <w:rsid w:val="007165DC"/>
    <w:rsid w:val="00747BBD"/>
    <w:rsid w:val="00752C54"/>
    <w:rsid w:val="00761C41"/>
    <w:rsid w:val="007E055F"/>
    <w:rsid w:val="00817E38"/>
    <w:rsid w:val="00887604"/>
    <w:rsid w:val="00A2576F"/>
    <w:rsid w:val="00B4295A"/>
    <w:rsid w:val="00B67A5A"/>
    <w:rsid w:val="00C3224D"/>
    <w:rsid w:val="00CE691E"/>
    <w:rsid w:val="00DA533B"/>
    <w:rsid w:val="00E105B9"/>
    <w:rsid w:val="00E36230"/>
    <w:rsid w:val="00E66440"/>
    <w:rsid w:val="00F3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04"/>
  </w:style>
  <w:style w:type="paragraph" w:styleId="1">
    <w:name w:val="heading 1"/>
    <w:basedOn w:val="a"/>
    <w:link w:val="10"/>
    <w:uiPriority w:val="9"/>
    <w:qFormat/>
    <w:rsid w:val="004B4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45ED"/>
    <w:rPr>
      <w:b/>
      <w:bCs/>
    </w:rPr>
  </w:style>
  <w:style w:type="paragraph" w:styleId="a5">
    <w:name w:val="No Spacing"/>
    <w:qFormat/>
    <w:rsid w:val="000258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61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C41"/>
    <w:rPr>
      <w:rFonts w:ascii="Tahoma" w:hAnsi="Tahoma" w:cs="Tahoma"/>
      <w:sz w:val="16"/>
      <w:szCs w:val="16"/>
    </w:rPr>
  </w:style>
  <w:style w:type="paragraph" w:customStyle="1" w:styleId="a8">
    <w:name w:val="Стиль"/>
    <w:rsid w:val="007165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27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27EAC"/>
  </w:style>
  <w:style w:type="paragraph" w:styleId="ab">
    <w:name w:val="footer"/>
    <w:basedOn w:val="a"/>
    <w:link w:val="ac"/>
    <w:uiPriority w:val="99"/>
    <w:unhideWhenUsed/>
    <w:rsid w:val="00527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7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4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45ED"/>
    <w:rPr>
      <w:b/>
      <w:bCs/>
    </w:rPr>
  </w:style>
  <w:style w:type="paragraph" w:styleId="a5">
    <w:name w:val="No Spacing"/>
    <w:uiPriority w:val="1"/>
    <w:qFormat/>
    <w:rsid w:val="000258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Кью</dc:creator>
  <cp:lastModifiedBy>User</cp:lastModifiedBy>
  <cp:revision>14</cp:revision>
  <cp:lastPrinted>2017-01-08T18:45:00Z</cp:lastPrinted>
  <dcterms:created xsi:type="dcterms:W3CDTF">2014-09-08T19:14:00Z</dcterms:created>
  <dcterms:modified xsi:type="dcterms:W3CDTF">2017-04-05T06:08:00Z</dcterms:modified>
</cp:coreProperties>
</file>